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9569c611c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a3a26d34d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Byszwald,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266c883014afe" /><Relationship Type="http://schemas.openxmlformats.org/officeDocument/2006/relationships/numbering" Target="/word/numbering.xml" Id="R3727630d41f84e0e" /><Relationship Type="http://schemas.openxmlformats.org/officeDocument/2006/relationships/settings" Target="/word/settings.xml" Id="Rbf216bb0df014f65" /><Relationship Type="http://schemas.openxmlformats.org/officeDocument/2006/relationships/image" Target="/word/media/52951c63-b3a9-43ea-ab97-246c85a558be.png" Id="R135a3a26d34d489f" /></Relationships>
</file>