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20571fb4f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d77cb0053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01ce82c294c3a" /><Relationship Type="http://schemas.openxmlformats.org/officeDocument/2006/relationships/numbering" Target="/word/numbering.xml" Id="R9bb420906115456f" /><Relationship Type="http://schemas.openxmlformats.org/officeDocument/2006/relationships/settings" Target="/word/settings.xml" Id="R2322d86c182648cc" /><Relationship Type="http://schemas.openxmlformats.org/officeDocument/2006/relationships/image" Target="/word/media/032409d1-0ff5-4c51-a9a1-397e6de5b541.png" Id="R2c9d77cb005343d8" /></Relationships>
</file>