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617b38caf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a363908b5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Calowanie,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2b473176e48b4" /><Relationship Type="http://schemas.openxmlformats.org/officeDocument/2006/relationships/numbering" Target="/word/numbering.xml" Id="Rff7c2a4fff9d4004" /><Relationship Type="http://schemas.openxmlformats.org/officeDocument/2006/relationships/settings" Target="/word/settings.xml" Id="R4e15b0ae637a41c9" /><Relationship Type="http://schemas.openxmlformats.org/officeDocument/2006/relationships/image" Target="/word/media/65e2d436-65d8-4c45-96dd-6f9024366037.png" Id="Rcada363908b54e85" /></Relationships>
</file>