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37b5105bc47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f62ead2a445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845bb38054306" /><Relationship Type="http://schemas.openxmlformats.org/officeDocument/2006/relationships/numbering" Target="/word/numbering.xml" Id="Rb062c95cca7d498c" /><Relationship Type="http://schemas.openxmlformats.org/officeDocument/2006/relationships/settings" Target="/word/settings.xml" Id="R848ed7a8d8ae4c86" /><Relationship Type="http://schemas.openxmlformats.org/officeDocument/2006/relationships/image" Target="/word/media/b968bc10-f822-4d66-84f0-f1364553625a.png" Id="R904f62ead2a4454e" /></Relationships>
</file>