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87b3aa182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b4d19404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4ce95ef5f4088" /><Relationship Type="http://schemas.openxmlformats.org/officeDocument/2006/relationships/numbering" Target="/word/numbering.xml" Id="R7eeb72cc10dd4585" /><Relationship Type="http://schemas.openxmlformats.org/officeDocument/2006/relationships/settings" Target="/word/settings.xml" Id="R9e48ff832f7444f6" /><Relationship Type="http://schemas.openxmlformats.org/officeDocument/2006/relationships/image" Target="/word/media/f110c582-1485-4705-a761-7e35a1fad474.png" Id="Rec60b4d194044c5e" /></Relationships>
</file>