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aa788d6de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f80a5907a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Cekcynek,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c2643a15a402d" /><Relationship Type="http://schemas.openxmlformats.org/officeDocument/2006/relationships/numbering" Target="/word/numbering.xml" Id="R01495aad8b2e4ce6" /><Relationship Type="http://schemas.openxmlformats.org/officeDocument/2006/relationships/settings" Target="/word/settings.xml" Id="R4bb6c2d2fe37477d" /><Relationship Type="http://schemas.openxmlformats.org/officeDocument/2006/relationships/image" Target="/word/media/6d3d0144-fe37-4e41-90c6-47ff0466bca4.png" Id="R0def80a5907a46c5" /></Relationships>
</file>