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9bc8a86e0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39a1f84f1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2627ea8ef49d9" /><Relationship Type="http://schemas.openxmlformats.org/officeDocument/2006/relationships/numbering" Target="/word/numbering.xml" Id="R0ae7073882e749b3" /><Relationship Type="http://schemas.openxmlformats.org/officeDocument/2006/relationships/settings" Target="/word/settings.xml" Id="Rf8584561632e47be" /><Relationship Type="http://schemas.openxmlformats.org/officeDocument/2006/relationships/image" Target="/word/media/751ecfc3-f423-4bc8-a925-1b0ed33f40a8.png" Id="R47d39a1f84f144c7" /></Relationships>
</file>