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ff98e6a7ca45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dc27da223d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Celestyny,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3423a82b14d3e" /><Relationship Type="http://schemas.openxmlformats.org/officeDocument/2006/relationships/numbering" Target="/word/numbering.xml" Id="Rdd1bf2b5b27c4c7b" /><Relationship Type="http://schemas.openxmlformats.org/officeDocument/2006/relationships/settings" Target="/word/settings.xml" Id="Reda66b280f144983" /><Relationship Type="http://schemas.openxmlformats.org/officeDocument/2006/relationships/image" Target="/word/media/ad3ae2e5-e644-44e3-8c8d-bf70c469e6e0.png" Id="Rfcdc27da223d4e18" /></Relationships>
</file>