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50f9df1d1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1d8c854b6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6bbff2129496b" /><Relationship Type="http://schemas.openxmlformats.org/officeDocument/2006/relationships/numbering" Target="/word/numbering.xml" Id="R4ce156a3576e44b2" /><Relationship Type="http://schemas.openxmlformats.org/officeDocument/2006/relationships/settings" Target="/word/settings.xml" Id="R534d80fb5791424e" /><Relationship Type="http://schemas.openxmlformats.org/officeDocument/2006/relationships/image" Target="/word/media/36cff1e4-f7ca-46a8-a238-a0486c7cdac8.png" Id="R1391d8c854b64dcc" /></Relationships>
</file>