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ef039ef43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507b93a18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Ceradz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c7e6365bf46e3" /><Relationship Type="http://schemas.openxmlformats.org/officeDocument/2006/relationships/numbering" Target="/word/numbering.xml" Id="R9115e942f1bc41a5" /><Relationship Type="http://schemas.openxmlformats.org/officeDocument/2006/relationships/settings" Target="/word/settings.xml" Id="R6d42ddd853e14663" /><Relationship Type="http://schemas.openxmlformats.org/officeDocument/2006/relationships/image" Target="/word/media/3f1b51d6-afc5-4c45-a04e-6b46a2f30519.png" Id="Rd2b507b93a184b3a" /></Relationships>
</file>