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4a01e519f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b6ed3d3e1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Cerkwica,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83e817dc8414a" /><Relationship Type="http://schemas.openxmlformats.org/officeDocument/2006/relationships/numbering" Target="/word/numbering.xml" Id="R8da963b3831d41ed" /><Relationship Type="http://schemas.openxmlformats.org/officeDocument/2006/relationships/settings" Target="/word/settings.xml" Id="Rad7402e5d6254e4c" /><Relationship Type="http://schemas.openxmlformats.org/officeDocument/2006/relationships/image" Target="/word/media/b07fa375-8981-4ecb-b67d-894a2fa1f7d5.png" Id="R223b6ed3d3e14ef0" /></Relationships>
</file>