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97339f82b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c0e8cb5bc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Cetniewo,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c98e56bfa42c9" /><Relationship Type="http://schemas.openxmlformats.org/officeDocument/2006/relationships/numbering" Target="/word/numbering.xml" Id="R087ff3ede4fd46ea" /><Relationship Type="http://schemas.openxmlformats.org/officeDocument/2006/relationships/settings" Target="/word/settings.xml" Id="Rb342bc8fb7244f77" /><Relationship Type="http://schemas.openxmlformats.org/officeDocument/2006/relationships/image" Target="/word/media/25d627f2-9da3-4c53-9ef5-3e19add5b566.png" Id="R541c0e8cb5bc43b7" /></Relationships>
</file>