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4c5caea66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f40b6d9f5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c218087ad4065" /><Relationship Type="http://schemas.openxmlformats.org/officeDocument/2006/relationships/numbering" Target="/word/numbering.xml" Id="R52e981589a234cf7" /><Relationship Type="http://schemas.openxmlformats.org/officeDocument/2006/relationships/settings" Target="/word/settings.xml" Id="R9d35d24f408f4b8b" /><Relationship Type="http://schemas.openxmlformats.org/officeDocument/2006/relationships/image" Target="/word/media/240de8fa-d4ff-4bbb-8a3f-a622c69feb0d.png" Id="R859f40b6d9f545ee" /></Relationships>
</file>