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aa0ef6890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0deb9d671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d99282b964999" /><Relationship Type="http://schemas.openxmlformats.org/officeDocument/2006/relationships/numbering" Target="/word/numbering.xml" Id="Rb86f8f00102c4b39" /><Relationship Type="http://schemas.openxmlformats.org/officeDocument/2006/relationships/settings" Target="/word/settings.xml" Id="Reedbaa3a701a4376" /><Relationship Type="http://schemas.openxmlformats.org/officeDocument/2006/relationships/image" Target="/word/media/6f0832a8-8814-4090-b9a2-c24f62857c4b.png" Id="R1000deb9d6714b17" /></Relationships>
</file>