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9a6d27bce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62bf22ec2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Charbice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d04548fbb477f" /><Relationship Type="http://schemas.openxmlformats.org/officeDocument/2006/relationships/numbering" Target="/word/numbering.xml" Id="Rf4ec1db439cf456a" /><Relationship Type="http://schemas.openxmlformats.org/officeDocument/2006/relationships/settings" Target="/word/settings.xml" Id="R7484aed8d7d8483e" /><Relationship Type="http://schemas.openxmlformats.org/officeDocument/2006/relationships/image" Target="/word/media/c84743ab-6acc-4b67-a1b8-02e9419a1f37.png" Id="R3c262bf22ec247a4" /></Relationships>
</file>