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35a5cbdc4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3d58eceac347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Charytany,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8a5a4ad6d4f52" /><Relationship Type="http://schemas.openxmlformats.org/officeDocument/2006/relationships/numbering" Target="/word/numbering.xml" Id="Ra31a01bc33fd49c7" /><Relationship Type="http://schemas.openxmlformats.org/officeDocument/2006/relationships/settings" Target="/word/settings.xml" Id="Rdba46fc0da3345ab" /><Relationship Type="http://schemas.openxmlformats.org/officeDocument/2006/relationships/image" Target="/word/media/11b37ba0-e91d-40f6-971b-3735cd9f4230.png" Id="R5c3d58eceac347e6" /></Relationships>
</file>