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1a0ba9752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cc82fd4ae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36eb8fb9e4d8a" /><Relationship Type="http://schemas.openxmlformats.org/officeDocument/2006/relationships/numbering" Target="/word/numbering.xml" Id="R2ee4c7760f90428e" /><Relationship Type="http://schemas.openxmlformats.org/officeDocument/2006/relationships/settings" Target="/word/settings.xml" Id="R3be6fdf2e16744cc" /><Relationship Type="http://schemas.openxmlformats.org/officeDocument/2006/relationships/image" Target="/word/media/bfda148a-7f55-4cbd-8180-795a2c27c255.png" Id="Rae6cc82fd4ae4ca8" /></Relationships>
</file>