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27c632b0e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2c06b3079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0b79616c94a31" /><Relationship Type="http://schemas.openxmlformats.org/officeDocument/2006/relationships/numbering" Target="/word/numbering.xml" Id="R0d964fdca22c4476" /><Relationship Type="http://schemas.openxmlformats.org/officeDocument/2006/relationships/settings" Target="/word/settings.xml" Id="R1893bcab1e5a4ccf" /><Relationship Type="http://schemas.openxmlformats.org/officeDocument/2006/relationships/image" Target="/word/media/b852a034-8503-480f-bca4-a7023c1287d6.png" Id="Rf592c06b30794bfe" /></Relationships>
</file>