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410b0e6d2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84534bc3f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Chilmeny,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6f91b944c44b6" /><Relationship Type="http://schemas.openxmlformats.org/officeDocument/2006/relationships/numbering" Target="/word/numbering.xml" Id="Rb0c3519617d6459a" /><Relationship Type="http://schemas.openxmlformats.org/officeDocument/2006/relationships/settings" Target="/word/settings.xml" Id="R7ff9a20af9ac4a55" /><Relationship Type="http://schemas.openxmlformats.org/officeDocument/2006/relationships/image" Target="/word/media/f2cd3166-1db3-414c-a21d-32fac8e75393.png" Id="R6e584534bc3f4dd9" /></Relationships>
</file>