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f36849765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c5411814d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65d4910fd4156" /><Relationship Type="http://schemas.openxmlformats.org/officeDocument/2006/relationships/numbering" Target="/word/numbering.xml" Id="Rd205cba324a5431d" /><Relationship Type="http://schemas.openxmlformats.org/officeDocument/2006/relationships/settings" Target="/word/settings.xml" Id="R22d4d89c2f02423f" /><Relationship Type="http://schemas.openxmlformats.org/officeDocument/2006/relationships/image" Target="/word/media/97c32bbd-7eb5-4f42-80b5-e198b3de5cfb.png" Id="Rd06c5411814d414b" /></Relationships>
</file>