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a8dd3834a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bb4e436e2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3c50d3f654bf6" /><Relationship Type="http://schemas.openxmlformats.org/officeDocument/2006/relationships/numbering" Target="/word/numbering.xml" Id="Rb140212b0f1246b6" /><Relationship Type="http://schemas.openxmlformats.org/officeDocument/2006/relationships/settings" Target="/word/settings.xml" Id="R3fb316ec9efd4efa" /><Relationship Type="http://schemas.openxmlformats.org/officeDocument/2006/relationships/image" Target="/word/media/dad5c2e7-6ffe-44a8-a430-3ae6657c586f.png" Id="Ra32bb4e436e24ae6" /></Relationships>
</file>