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2582c201f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917e0721b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Chlopowo,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9d44f19124133" /><Relationship Type="http://schemas.openxmlformats.org/officeDocument/2006/relationships/numbering" Target="/word/numbering.xml" Id="R80381d36375545e8" /><Relationship Type="http://schemas.openxmlformats.org/officeDocument/2006/relationships/settings" Target="/word/settings.xml" Id="Ra1c3a31bd1c94c3a" /><Relationship Type="http://schemas.openxmlformats.org/officeDocument/2006/relationships/image" Target="/word/media/7dff888e-4a95-4246-a2a7-95f37bb4531b.png" Id="R730917e0721b4713" /></Relationships>
</file>