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0cc7ceaac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96e455fc2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ba118f1d74f5a" /><Relationship Type="http://schemas.openxmlformats.org/officeDocument/2006/relationships/numbering" Target="/word/numbering.xml" Id="R08cbd2e2fccf4981" /><Relationship Type="http://schemas.openxmlformats.org/officeDocument/2006/relationships/settings" Target="/word/settings.xml" Id="Rfcb6409402ee4b7a" /><Relationship Type="http://schemas.openxmlformats.org/officeDocument/2006/relationships/image" Target="/word/media/38f4fb0f-4895-4329-8163-b01e01ed72e6.png" Id="R2d096e455fc24f79" /></Relationships>
</file>