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0b090fa78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877acb6c8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Chmielewo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f25e3a2924204" /><Relationship Type="http://schemas.openxmlformats.org/officeDocument/2006/relationships/numbering" Target="/word/numbering.xml" Id="Rf60d27fc28d544f9" /><Relationship Type="http://schemas.openxmlformats.org/officeDocument/2006/relationships/settings" Target="/word/settings.xml" Id="Rbf5d1ff9825b4d98" /><Relationship Type="http://schemas.openxmlformats.org/officeDocument/2006/relationships/image" Target="/word/media/41b63a13-d3cb-4ea1-95ae-954af0b31ad9.png" Id="Rf3d877acb6c84afe" /></Relationships>
</file>