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5e31d5075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3f292299d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f10d624d0427c" /><Relationship Type="http://schemas.openxmlformats.org/officeDocument/2006/relationships/numbering" Target="/word/numbering.xml" Id="Rf76c68ccc5bc4f16" /><Relationship Type="http://schemas.openxmlformats.org/officeDocument/2006/relationships/settings" Target="/word/settings.xml" Id="R30a5c8990444470b" /><Relationship Type="http://schemas.openxmlformats.org/officeDocument/2006/relationships/image" Target="/word/media/dfed20c5-3804-4d3c-b6fb-679d676c7a19.png" Id="Rdb63f292299d4354" /></Relationships>
</file>