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59e339d5a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7af8c8d2c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Chobielinek,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264eb616f49aa" /><Relationship Type="http://schemas.openxmlformats.org/officeDocument/2006/relationships/numbering" Target="/word/numbering.xml" Id="R136c2603735c4094" /><Relationship Type="http://schemas.openxmlformats.org/officeDocument/2006/relationships/settings" Target="/word/settings.xml" Id="R997cd2be7cb74a67" /><Relationship Type="http://schemas.openxmlformats.org/officeDocument/2006/relationships/image" Target="/word/media/eaa4453e-9cb2-4e9c-b808-4888107107f7.png" Id="Racb7af8c8d2c4a79" /></Relationships>
</file>