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48828c006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4a099a4e1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Chocicza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27db0d91b4a70" /><Relationship Type="http://schemas.openxmlformats.org/officeDocument/2006/relationships/numbering" Target="/word/numbering.xml" Id="R377ac7cb57714fe0" /><Relationship Type="http://schemas.openxmlformats.org/officeDocument/2006/relationships/settings" Target="/word/settings.xml" Id="Rbebe589d8f97420b" /><Relationship Type="http://schemas.openxmlformats.org/officeDocument/2006/relationships/image" Target="/word/media/320f2b76-8f82-4266-a040-5a00b01eb308.png" Id="Ra074a099a4e14fcb" /></Relationships>
</file>