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ab8e8eb78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7f09aa26c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9135afcff4654" /><Relationship Type="http://schemas.openxmlformats.org/officeDocument/2006/relationships/numbering" Target="/word/numbering.xml" Id="Ra4e0eb70ca494aa4" /><Relationship Type="http://schemas.openxmlformats.org/officeDocument/2006/relationships/settings" Target="/word/settings.xml" Id="Rdfbd05ea40e24552" /><Relationship Type="http://schemas.openxmlformats.org/officeDocument/2006/relationships/image" Target="/word/media/c5870728-b2be-4431-8181-144ff3f9c8a4.png" Id="R5f67f09aa26c4a45" /></Relationships>
</file>