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f76b14e44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70427a85f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83b4e7f9468e" /><Relationship Type="http://schemas.openxmlformats.org/officeDocument/2006/relationships/numbering" Target="/word/numbering.xml" Id="Rf12f7b7df22d4b15" /><Relationship Type="http://schemas.openxmlformats.org/officeDocument/2006/relationships/settings" Target="/word/settings.xml" Id="R36a14d1b640c47d7" /><Relationship Type="http://schemas.openxmlformats.org/officeDocument/2006/relationships/image" Target="/word/media/9ab43e98-3cfb-4e31-b018-90555a09c509.png" Id="Rc7370427a85f48f0" /></Relationships>
</file>