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b35060b6704b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ae31a5f4b14b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Chodkowo,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ab08575c1e43b3" /><Relationship Type="http://schemas.openxmlformats.org/officeDocument/2006/relationships/numbering" Target="/word/numbering.xml" Id="R05c582e7c6034e6f" /><Relationship Type="http://schemas.openxmlformats.org/officeDocument/2006/relationships/settings" Target="/word/settings.xml" Id="Raace78965d4b43a7" /><Relationship Type="http://schemas.openxmlformats.org/officeDocument/2006/relationships/image" Target="/word/media/ac10d48b-defd-433a-8d6b-54c5d7ce8e20.png" Id="Recae31a5f4b14b34" /></Relationships>
</file>