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6845e1c58547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9c2c0193324c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Chojane Stankowieta,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ba288b68cc476e" /><Relationship Type="http://schemas.openxmlformats.org/officeDocument/2006/relationships/numbering" Target="/word/numbering.xml" Id="R3901c55ea5e94c49" /><Relationship Type="http://schemas.openxmlformats.org/officeDocument/2006/relationships/settings" Target="/word/settings.xml" Id="R5e719fe0a1a540a8" /><Relationship Type="http://schemas.openxmlformats.org/officeDocument/2006/relationships/image" Target="/word/media/6e5ca343-d0aa-423e-81fe-ecb41c9aec86.png" Id="Rc19c2c0193324cce" /></Relationships>
</file>