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8cfd7d4c7c45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66d480e60c40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Chojny-Dabrowa,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2ce004ba04b92" /><Relationship Type="http://schemas.openxmlformats.org/officeDocument/2006/relationships/numbering" Target="/word/numbering.xml" Id="Raadc69e0d9a348ec" /><Relationship Type="http://schemas.openxmlformats.org/officeDocument/2006/relationships/settings" Target="/word/settings.xml" Id="R241f70baa1484bab" /><Relationship Type="http://schemas.openxmlformats.org/officeDocument/2006/relationships/image" Target="/word/media/e9dfc8c3-93d7-41ec-b03e-bd47dd540fa9.png" Id="R0766d480e60c405c" /></Relationships>
</file>