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0a862e59c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e250ae612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Chomentowce,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016868492409c" /><Relationship Type="http://schemas.openxmlformats.org/officeDocument/2006/relationships/numbering" Target="/word/numbering.xml" Id="Re62c8ad3b9384d33" /><Relationship Type="http://schemas.openxmlformats.org/officeDocument/2006/relationships/settings" Target="/word/settings.xml" Id="R81e6f9ceb3a249e1" /><Relationship Type="http://schemas.openxmlformats.org/officeDocument/2006/relationships/image" Target="/word/media/2592ee87-6ab5-487a-a217-e42c8fbe9d0c.png" Id="Red5e250ae61245a6" /></Relationships>
</file>