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feb457f67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439750c71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f5b55ce3d4de2" /><Relationship Type="http://schemas.openxmlformats.org/officeDocument/2006/relationships/numbering" Target="/word/numbering.xml" Id="Rde60a50a455443d3" /><Relationship Type="http://schemas.openxmlformats.org/officeDocument/2006/relationships/settings" Target="/word/settings.xml" Id="R7d55c89df2ba41e8" /><Relationship Type="http://schemas.openxmlformats.org/officeDocument/2006/relationships/image" Target="/word/media/9c2df0de-e5f1-4e2e-bde8-7b53bfae1537.png" Id="R3d9439750c714abc" /></Relationships>
</file>