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f0504682dd4c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e8f2dd1bda44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Chorazyce,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18f7a3fd6b4d1f" /><Relationship Type="http://schemas.openxmlformats.org/officeDocument/2006/relationships/numbering" Target="/word/numbering.xml" Id="R5e72f7c7897c4411" /><Relationship Type="http://schemas.openxmlformats.org/officeDocument/2006/relationships/settings" Target="/word/settings.xml" Id="R0df8c19098d54147" /><Relationship Type="http://schemas.openxmlformats.org/officeDocument/2006/relationships/image" Target="/word/media/813bc01a-180c-4605-a49f-04fe2ea848df.png" Id="R57e8f2dd1bda4473" /></Relationships>
</file>