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af4c24ea8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ee79c97b2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ab56197014c89" /><Relationship Type="http://schemas.openxmlformats.org/officeDocument/2006/relationships/numbering" Target="/word/numbering.xml" Id="R47552cb018c14d94" /><Relationship Type="http://schemas.openxmlformats.org/officeDocument/2006/relationships/settings" Target="/word/settings.xml" Id="Rde38f86ca0d44b7e" /><Relationship Type="http://schemas.openxmlformats.org/officeDocument/2006/relationships/image" Target="/word/media/f0747551-ab7d-4aba-92a5-a48baa3c4455.png" Id="R04cee79c97b2454c" /></Relationships>
</file>