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8d8f295f2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207f49fdb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55d8133d440be" /><Relationship Type="http://schemas.openxmlformats.org/officeDocument/2006/relationships/numbering" Target="/word/numbering.xml" Id="R1dd450b0d3fd436b" /><Relationship Type="http://schemas.openxmlformats.org/officeDocument/2006/relationships/settings" Target="/word/settings.xml" Id="Rcacb43f3deab4054" /><Relationship Type="http://schemas.openxmlformats.org/officeDocument/2006/relationships/image" Target="/word/media/2618bb92-9b6f-47f9-a336-6001555a5ed4.png" Id="R621207f49fdb4a1c" /></Relationships>
</file>