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34c4cf98c4b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b7db9984cd47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Chotum,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602d70be949a2" /><Relationship Type="http://schemas.openxmlformats.org/officeDocument/2006/relationships/numbering" Target="/word/numbering.xml" Id="R6acf5ac5d5554c89" /><Relationship Type="http://schemas.openxmlformats.org/officeDocument/2006/relationships/settings" Target="/word/settings.xml" Id="Rb65157898dbe4902" /><Relationship Type="http://schemas.openxmlformats.org/officeDocument/2006/relationships/image" Target="/word/media/4e3e8cf2-373c-4933-804f-eca5aa902060.png" Id="Rd6b7db9984cd4777" /></Relationships>
</file>