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fc11ee4c6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22aa2043f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Chotylub,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a60eec64f40b8" /><Relationship Type="http://schemas.openxmlformats.org/officeDocument/2006/relationships/numbering" Target="/word/numbering.xml" Id="Rab46227ee92d4ba0" /><Relationship Type="http://schemas.openxmlformats.org/officeDocument/2006/relationships/settings" Target="/word/settings.xml" Id="R0059efe9a530469e" /><Relationship Type="http://schemas.openxmlformats.org/officeDocument/2006/relationships/image" Target="/word/media/6e4e5240-3531-4931-b9f1-0a1adfcbe905.png" Id="Red022aa2043f47ab" /></Relationships>
</file>