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951c7652d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d4b120047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5e976de0041fb" /><Relationship Type="http://schemas.openxmlformats.org/officeDocument/2006/relationships/numbering" Target="/word/numbering.xml" Id="R62b7880ea4dc44eb" /><Relationship Type="http://schemas.openxmlformats.org/officeDocument/2006/relationships/settings" Target="/word/settings.xml" Id="R0c0757310dc24c62" /><Relationship Type="http://schemas.openxmlformats.org/officeDocument/2006/relationships/image" Target="/word/media/cfc27a4c-0125-4f1f-a73e-1ba2da9bdf11.png" Id="Rd62d4b1200474dad" /></Relationships>
</file>