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5f9c32dbd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eb8005f06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Chrapon,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4fa7a8d514398" /><Relationship Type="http://schemas.openxmlformats.org/officeDocument/2006/relationships/numbering" Target="/word/numbering.xml" Id="R3ccb20e3303e48b3" /><Relationship Type="http://schemas.openxmlformats.org/officeDocument/2006/relationships/settings" Target="/word/settings.xml" Id="R8b7e4634e7bb4965" /><Relationship Type="http://schemas.openxmlformats.org/officeDocument/2006/relationships/image" Target="/word/media/c53bc009-57cb-4e7e-bad6-35b105948493.png" Id="Rf57eb8005f064b79" /></Relationships>
</file>