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c4160757d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6042e19bd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68f9fe7394046" /><Relationship Type="http://schemas.openxmlformats.org/officeDocument/2006/relationships/numbering" Target="/word/numbering.xml" Id="Re72c15bf3d674fdf" /><Relationship Type="http://schemas.openxmlformats.org/officeDocument/2006/relationships/settings" Target="/word/settings.xml" Id="R95fdc0b92a9f4ae6" /><Relationship Type="http://schemas.openxmlformats.org/officeDocument/2006/relationships/image" Target="/word/media/5cfb4b21-ed8f-42fe-9bdc-18cb7f3d5616.png" Id="R07f6042e19bd49a1" /></Relationships>
</file>