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4d3dd8fa644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5278da15941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cbda78d9754c3e" /><Relationship Type="http://schemas.openxmlformats.org/officeDocument/2006/relationships/numbering" Target="/word/numbering.xml" Id="R7ec4dc70c21546d7" /><Relationship Type="http://schemas.openxmlformats.org/officeDocument/2006/relationships/settings" Target="/word/settings.xml" Id="Rfd45f578d5d247d3" /><Relationship Type="http://schemas.openxmlformats.org/officeDocument/2006/relationships/image" Target="/word/media/a780540e-9e22-4537-99b4-1b22b48458d2.png" Id="R8c95278da1594158" /></Relationships>
</file>