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8620c0c4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c7ab1a278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dedbd6a7542fb" /><Relationship Type="http://schemas.openxmlformats.org/officeDocument/2006/relationships/numbering" Target="/word/numbering.xml" Id="Re4d0c31b894a474f" /><Relationship Type="http://schemas.openxmlformats.org/officeDocument/2006/relationships/settings" Target="/word/settings.xml" Id="Rbcca0bf4ecde4ccd" /><Relationship Type="http://schemas.openxmlformats.org/officeDocument/2006/relationships/image" Target="/word/media/8a552cee-4b01-4e14-8d82-92d0fce313b0.png" Id="R479c7ab1a27843c4" /></Relationships>
</file>