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1a0ad81e1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5d76a8216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4d9c506554feb" /><Relationship Type="http://schemas.openxmlformats.org/officeDocument/2006/relationships/numbering" Target="/word/numbering.xml" Id="R0dcdfa84fe1845b4" /><Relationship Type="http://schemas.openxmlformats.org/officeDocument/2006/relationships/settings" Target="/word/settings.xml" Id="R66e734f3c27e47ef" /><Relationship Type="http://schemas.openxmlformats.org/officeDocument/2006/relationships/image" Target="/word/media/0b7a627d-c9da-4fe5-8689-f06ad5f4ebdc.png" Id="R4f85d76a82164017" /></Relationships>
</file>