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846418021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909c3ff25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afe8d9a384f0c" /><Relationship Type="http://schemas.openxmlformats.org/officeDocument/2006/relationships/numbering" Target="/word/numbering.xml" Id="R434a31fdff4c46ee" /><Relationship Type="http://schemas.openxmlformats.org/officeDocument/2006/relationships/settings" Target="/word/settings.xml" Id="R8eda6c58364449f0" /><Relationship Type="http://schemas.openxmlformats.org/officeDocument/2006/relationships/image" Target="/word/media/86e66861-5ad0-4203-b44a-4dab4574061e.png" Id="R68f909c3ff2544ba" /></Relationships>
</file>