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3b6feff89743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b9e24017ee46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Chrzastow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5cbcbde5444230" /><Relationship Type="http://schemas.openxmlformats.org/officeDocument/2006/relationships/numbering" Target="/word/numbering.xml" Id="R497a954d25ba4816" /><Relationship Type="http://schemas.openxmlformats.org/officeDocument/2006/relationships/settings" Target="/word/settings.xml" Id="R9c148f51df55402b" /><Relationship Type="http://schemas.openxmlformats.org/officeDocument/2006/relationships/image" Target="/word/media/9390cdde-a2fe-4757-9991-af00d52ff451.png" Id="Rd5b9e24017ee467f" /></Relationships>
</file>