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a04a6d940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bd1ace429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4352ce0c044ce" /><Relationship Type="http://schemas.openxmlformats.org/officeDocument/2006/relationships/numbering" Target="/word/numbering.xml" Id="R487248c166554e97" /><Relationship Type="http://schemas.openxmlformats.org/officeDocument/2006/relationships/settings" Target="/word/settings.xml" Id="R123cf8f0fba941cf" /><Relationship Type="http://schemas.openxmlformats.org/officeDocument/2006/relationships/image" Target="/word/media/5c921c55-10b9-4ddb-944e-54074bfe138b.png" Id="R515bd1ace42941b4" /></Relationships>
</file>