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c515e655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ded60d8f5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8d9f0786d43f5" /><Relationship Type="http://schemas.openxmlformats.org/officeDocument/2006/relationships/numbering" Target="/word/numbering.xml" Id="R9562353afb7e4d7d" /><Relationship Type="http://schemas.openxmlformats.org/officeDocument/2006/relationships/settings" Target="/word/settings.xml" Id="Rd0ea04edd5fe4d12" /><Relationship Type="http://schemas.openxmlformats.org/officeDocument/2006/relationships/image" Target="/word/media/ecef6ef4-3a38-4579-b530-359a3b336da5.png" Id="Rb8cded60d8f5430c" /></Relationships>
</file>