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94bc1b22a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c2874e3bd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0b64937cc4fd2" /><Relationship Type="http://schemas.openxmlformats.org/officeDocument/2006/relationships/numbering" Target="/word/numbering.xml" Id="R7beda479e7ef4b88" /><Relationship Type="http://schemas.openxmlformats.org/officeDocument/2006/relationships/settings" Target="/word/settings.xml" Id="R94283cec6770462c" /><Relationship Type="http://schemas.openxmlformats.org/officeDocument/2006/relationships/image" Target="/word/media/2a675975-3904-49ac-a9a6-c5f83321b626.png" Id="R08fc2874e3bd4e44" /></Relationships>
</file>